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6BB" w:rsidRPr="00A276BB" w:rsidRDefault="00A276BB" w:rsidP="00A276BB">
      <w:pPr>
        <w:spacing w:after="0" w:line="5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bookmarkStart w:id="0" w:name="_GoBack"/>
      <w:r w:rsidRPr="00A276B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Условия охраны</w:t>
      </w:r>
      <w:r w:rsidRPr="00A276B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здоровья обучающихся,</w:t>
      </w:r>
      <w:r w:rsidRPr="00A276B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r w:rsidRPr="00A276B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в том числе инвалидов и лиц с ограниченными возможностями здоровья</w:t>
      </w:r>
      <w:bookmarkEnd w:id="0"/>
      <w:r w:rsidRPr="00A276B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.</w:t>
      </w:r>
    </w:p>
    <w:p w:rsidR="00A276BB" w:rsidRPr="00A276BB" w:rsidRDefault="00A276BB" w:rsidP="00A276BB">
      <w:pPr>
        <w:spacing w:after="0" w:line="5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A276B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Меры по обеспечению пожарной и общей безопасности </w:t>
      </w:r>
      <w:proofErr w:type="gramStart"/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об</w:t>
      </w:r>
      <w:r w:rsidRPr="00A276B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ю</w:t>
      </w:r>
      <w:r w:rsidRPr="00A276B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щихся</w:t>
      </w:r>
      <w:proofErr w:type="gramEnd"/>
    </w:p>
    <w:p w:rsidR="00A276BB" w:rsidRDefault="00A276BB" w:rsidP="00A276BB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color w:val="92979E"/>
          <w:sz w:val="17"/>
          <w:szCs w:val="17"/>
          <w:lang w:eastAsia="ru-RU"/>
        </w:rPr>
      </w:pPr>
    </w:p>
    <w:p w:rsidR="00A276BB" w:rsidRPr="00A276BB" w:rsidRDefault="00A276BB" w:rsidP="00A276BB">
      <w:pPr>
        <w:shd w:val="clear" w:color="auto" w:fill="F6F6F6"/>
        <w:spacing w:after="0" w:line="240" w:lineRule="auto"/>
        <w:rPr>
          <w:rFonts w:ascii="DroidSansRegular" w:eastAsia="Times New Roman" w:hAnsi="DroidSansRegular" w:cs="Times New Roman"/>
          <w:color w:val="92979E"/>
          <w:sz w:val="21"/>
          <w:szCs w:val="21"/>
          <w:lang w:eastAsia="ru-RU"/>
        </w:rPr>
      </w:pPr>
      <w:r>
        <w:rPr>
          <w:rFonts w:ascii="DroidSansRegular" w:eastAsia="Times New Roman" w:hAnsi="DroidSansRegular" w:cs="Times New Roman"/>
          <w:color w:val="000000"/>
          <w:sz w:val="24"/>
          <w:szCs w:val="24"/>
          <w:lang w:eastAsia="ru-RU"/>
        </w:rPr>
        <w:t>В ГБОУ ООШ с. Большая Константиновка</w:t>
      </w:r>
      <w:r w:rsidRPr="00A276BB">
        <w:rPr>
          <w:rFonts w:ascii="DroidSansRegular" w:eastAsia="Times New Roman" w:hAnsi="DroidSansRegular" w:cs="Times New Roman"/>
          <w:color w:val="000000"/>
          <w:sz w:val="24"/>
          <w:szCs w:val="24"/>
          <w:lang w:eastAsia="ru-RU"/>
        </w:rPr>
        <w:t xml:space="preserve"> на официальном сайте имеется версия «для </w:t>
      </w:r>
      <w:proofErr w:type="gramStart"/>
      <w:r w:rsidRPr="00A276BB">
        <w:rPr>
          <w:rFonts w:ascii="DroidSansRegular" w:eastAsia="Times New Roman" w:hAnsi="DroidSansRegular" w:cs="Times New Roman"/>
          <w:color w:val="000000"/>
          <w:sz w:val="24"/>
          <w:szCs w:val="24"/>
          <w:lang w:eastAsia="ru-RU"/>
        </w:rPr>
        <w:t>слабовидящих</w:t>
      </w:r>
      <w:proofErr w:type="gramEnd"/>
      <w:r w:rsidRPr="00A276BB">
        <w:rPr>
          <w:rFonts w:ascii="DroidSansRegular" w:eastAsia="Times New Roman" w:hAnsi="DroidSansRegular" w:cs="Times New Roman"/>
          <w:color w:val="000000"/>
          <w:sz w:val="24"/>
          <w:szCs w:val="24"/>
          <w:lang w:eastAsia="ru-RU"/>
        </w:rPr>
        <w:t>».</w:t>
      </w:r>
      <w:r w:rsidRPr="00A276BB">
        <w:rPr>
          <w:rFonts w:ascii="DroidSansRegular" w:eastAsia="Times New Roman" w:hAnsi="DroidSansRegular" w:cs="Times New Roman"/>
          <w:color w:val="92979E"/>
          <w:sz w:val="21"/>
          <w:szCs w:val="21"/>
          <w:lang w:eastAsia="ru-RU"/>
        </w:rPr>
        <w:br/>
      </w:r>
      <w:r w:rsidRPr="00A276BB">
        <w:rPr>
          <w:rFonts w:ascii="DroidSansRegular" w:eastAsia="Times New Roman" w:hAnsi="DroidSansRegular" w:cs="Times New Roman"/>
          <w:color w:val="000000"/>
          <w:sz w:val="24"/>
          <w:szCs w:val="24"/>
          <w:lang w:eastAsia="ru-RU"/>
        </w:rPr>
        <w:t>Школа входит в перечень приоритетных объектов для включения в областную программу «Доступная среда».</w:t>
      </w:r>
      <w:r w:rsidRPr="00A276BB">
        <w:rPr>
          <w:rFonts w:ascii="DroidSansRegular" w:eastAsia="Times New Roman" w:hAnsi="DroidSansRegular" w:cs="Times New Roman"/>
          <w:color w:val="92979E"/>
          <w:sz w:val="21"/>
          <w:szCs w:val="21"/>
          <w:lang w:eastAsia="ru-RU"/>
        </w:rPr>
        <w:br/>
      </w:r>
      <w:r w:rsidRPr="00A276BB">
        <w:rPr>
          <w:rFonts w:ascii="DroidSansRegular" w:eastAsia="Times New Roman" w:hAnsi="DroidSansRegular" w:cs="Times New Roman"/>
          <w:i/>
          <w:color w:val="000000"/>
          <w:sz w:val="24"/>
          <w:szCs w:val="24"/>
          <w:lang w:eastAsia="ru-RU"/>
        </w:rPr>
        <w:t>Противопожарный режим</w:t>
      </w:r>
      <w:r w:rsidRPr="00A276BB">
        <w:rPr>
          <w:rFonts w:ascii="DroidSansRegular" w:eastAsia="Times New Roman" w:hAnsi="DroidSansRegular" w:cs="Times New Roman"/>
          <w:color w:val="000000"/>
          <w:sz w:val="24"/>
          <w:szCs w:val="24"/>
          <w:lang w:eastAsia="ru-RU"/>
        </w:rPr>
        <w:t>, у</w:t>
      </w:r>
      <w:r>
        <w:rPr>
          <w:rFonts w:ascii="DroidSansRegular" w:eastAsia="Times New Roman" w:hAnsi="DroidSansRegular" w:cs="Times New Roman"/>
          <w:color w:val="000000"/>
          <w:sz w:val="24"/>
          <w:szCs w:val="24"/>
          <w:lang w:eastAsia="ru-RU"/>
        </w:rPr>
        <w:t>становленный приказом директора</w:t>
      </w:r>
      <w:r w:rsidRPr="00A276BB">
        <w:rPr>
          <w:rFonts w:ascii="DroidSansRegular" w:eastAsia="Times New Roman" w:hAnsi="DroidSansRegular" w:cs="Times New Roman"/>
          <w:color w:val="000000"/>
          <w:sz w:val="24"/>
          <w:szCs w:val="24"/>
          <w:lang w:eastAsia="ru-RU"/>
        </w:rPr>
        <w:t xml:space="preserve">, </w:t>
      </w:r>
      <w:r w:rsidRPr="00A276BB">
        <w:rPr>
          <w:rFonts w:ascii="DroidSansRegular" w:eastAsia="Times New Roman" w:hAnsi="DroidSansRegular" w:cs="Times New Roman"/>
          <w:i/>
          <w:color w:val="000000"/>
          <w:sz w:val="24"/>
          <w:szCs w:val="24"/>
          <w:lang w:eastAsia="ru-RU"/>
        </w:rPr>
        <w:t>определяет:</w:t>
      </w:r>
      <w:r w:rsidRPr="00A276BB">
        <w:rPr>
          <w:rFonts w:ascii="DroidSansRegular" w:eastAsia="Times New Roman" w:hAnsi="DroidSansRegular" w:cs="Times New Roman"/>
          <w:i/>
          <w:color w:val="92979E"/>
          <w:sz w:val="21"/>
          <w:szCs w:val="21"/>
          <w:lang w:eastAsia="ru-RU"/>
        </w:rPr>
        <w:br/>
      </w:r>
      <w:r w:rsidRPr="00A276BB">
        <w:rPr>
          <w:rFonts w:ascii="DroidSansRegular" w:eastAsia="Times New Roman" w:hAnsi="DroidSansRegular" w:cs="Times New Roman"/>
          <w:color w:val="000000"/>
          <w:sz w:val="24"/>
          <w:szCs w:val="24"/>
          <w:lang w:eastAsia="ru-RU"/>
        </w:rPr>
        <w:t>-</w:t>
      </w:r>
      <w:r>
        <w:rPr>
          <w:rFonts w:ascii="DroidSansRegular" w:eastAsia="Times New Roman" w:hAnsi="DroidSansRegular" w:cs="Times New Roman"/>
          <w:color w:val="000000"/>
          <w:sz w:val="24"/>
          <w:szCs w:val="24"/>
          <w:lang w:eastAsia="ru-RU"/>
        </w:rPr>
        <w:t xml:space="preserve"> </w:t>
      </w:r>
      <w:r w:rsidRPr="00A276BB">
        <w:rPr>
          <w:rFonts w:ascii="DroidSansRegular" w:eastAsia="Times New Roman" w:hAnsi="DroidSansRegular" w:cs="Times New Roman"/>
          <w:color w:val="000000"/>
          <w:sz w:val="24"/>
          <w:szCs w:val="24"/>
          <w:lang w:eastAsia="ru-RU"/>
        </w:rPr>
        <w:t>порядок обесточивания электрооборудования в случае пожара и по окончании рабочего дня;</w:t>
      </w:r>
      <w:r w:rsidRPr="00A276BB">
        <w:rPr>
          <w:rFonts w:ascii="DroidSansRegular" w:eastAsia="Times New Roman" w:hAnsi="DroidSansRegular" w:cs="Times New Roman"/>
          <w:color w:val="92979E"/>
          <w:sz w:val="21"/>
          <w:szCs w:val="21"/>
          <w:lang w:eastAsia="ru-RU"/>
        </w:rPr>
        <w:br/>
      </w:r>
      <w:r w:rsidRPr="00A276BB">
        <w:rPr>
          <w:rFonts w:ascii="DroidSansRegular" w:eastAsia="Times New Roman" w:hAnsi="DroidSansRegular" w:cs="Times New Roman"/>
          <w:color w:val="000000"/>
          <w:sz w:val="24"/>
          <w:szCs w:val="24"/>
          <w:lang w:eastAsia="ru-RU"/>
        </w:rPr>
        <w:t>-</w:t>
      </w:r>
      <w:r>
        <w:rPr>
          <w:rFonts w:ascii="DroidSansRegular" w:eastAsia="Times New Roman" w:hAnsi="DroidSansRegular" w:cs="Times New Roman"/>
          <w:color w:val="000000"/>
          <w:sz w:val="24"/>
          <w:szCs w:val="24"/>
          <w:lang w:eastAsia="ru-RU"/>
        </w:rPr>
        <w:t xml:space="preserve"> </w:t>
      </w:r>
      <w:r w:rsidRPr="00A276BB">
        <w:rPr>
          <w:rFonts w:ascii="DroidSansRegular" w:eastAsia="Times New Roman" w:hAnsi="DroidSansRegular" w:cs="Times New Roman"/>
          <w:color w:val="000000"/>
          <w:sz w:val="24"/>
          <w:szCs w:val="24"/>
          <w:lang w:eastAsia="ru-RU"/>
        </w:rPr>
        <w:t>порядок проведения временных огневых и других пожароопасных</w:t>
      </w:r>
      <w:r>
        <w:rPr>
          <w:rFonts w:ascii="DroidSansRegular" w:eastAsia="Times New Roman" w:hAnsi="DroidSansRegular" w:cs="Times New Roman"/>
          <w:color w:val="92979E"/>
          <w:sz w:val="21"/>
          <w:szCs w:val="21"/>
          <w:lang w:eastAsia="ru-RU"/>
        </w:rPr>
        <w:t xml:space="preserve"> </w:t>
      </w:r>
      <w:r w:rsidRPr="00A276BB">
        <w:rPr>
          <w:rFonts w:ascii="DroidSansRegular" w:eastAsia="Times New Roman" w:hAnsi="DroidSansRegular" w:cs="Times New Roman"/>
          <w:color w:val="000000"/>
          <w:sz w:val="24"/>
          <w:szCs w:val="24"/>
          <w:lang w:eastAsia="ru-RU"/>
        </w:rPr>
        <w:t>работ;</w:t>
      </w:r>
      <w:r w:rsidRPr="00A276BB">
        <w:rPr>
          <w:rFonts w:ascii="DroidSansRegular" w:eastAsia="Times New Roman" w:hAnsi="DroidSansRegular" w:cs="Times New Roman"/>
          <w:color w:val="92979E"/>
          <w:sz w:val="21"/>
          <w:szCs w:val="21"/>
          <w:lang w:eastAsia="ru-RU"/>
        </w:rPr>
        <w:br/>
      </w:r>
      <w:r w:rsidRPr="00A276BB">
        <w:rPr>
          <w:rFonts w:ascii="DroidSansRegular" w:eastAsia="Times New Roman" w:hAnsi="DroidSansRegular" w:cs="Times New Roman"/>
          <w:color w:val="000000"/>
          <w:sz w:val="24"/>
          <w:szCs w:val="24"/>
          <w:lang w:eastAsia="ru-RU"/>
        </w:rPr>
        <w:t>- порядок осмотра и закрытия помещений после окончания работы;</w:t>
      </w:r>
      <w:r w:rsidRPr="00A276BB">
        <w:rPr>
          <w:rFonts w:ascii="DroidSansRegular" w:eastAsia="Times New Roman" w:hAnsi="DroidSansRegular" w:cs="Times New Roman"/>
          <w:color w:val="92979E"/>
          <w:sz w:val="21"/>
          <w:szCs w:val="21"/>
          <w:lang w:eastAsia="ru-RU"/>
        </w:rPr>
        <w:br/>
      </w:r>
      <w:r>
        <w:rPr>
          <w:rFonts w:ascii="DroidSansRegular" w:eastAsia="Times New Roman" w:hAnsi="DroidSansRegular" w:cs="Times New Roman"/>
          <w:color w:val="000000"/>
          <w:sz w:val="24"/>
          <w:szCs w:val="24"/>
          <w:lang w:eastAsia="ru-RU"/>
        </w:rPr>
        <w:t xml:space="preserve">- </w:t>
      </w:r>
      <w:r w:rsidRPr="00A276BB">
        <w:rPr>
          <w:rFonts w:ascii="DroidSansRegular" w:eastAsia="Times New Roman" w:hAnsi="DroidSansRegular" w:cs="Times New Roman"/>
          <w:color w:val="000000"/>
          <w:sz w:val="24"/>
          <w:szCs w:val="24"/>
          <w:lang w:eastAsia="ru-RU"/>
        </w:rPr>
        <w:t>действия работников при обнаружении пожара</w:t>
      </w:r>
      <w:proofErr w:type="gramStart"/>
      <w:r w:rsidRPr="00A276BB">
        <w:rPr>
          <w:rFonts w:ascii="DroidSansRegular" w:eastAsia="Times New Roman" w:hAnsi="DroidSansRegular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A276BB">
        <w:rPr>
          <w:rFonts w:ascii="DroidSansRegular" w:eastAsia="Times New Roman" w:hAnsi="DroidSansRegular" w:cs="Times New Roman"/>
          <w:color w:val="92979E"/>
          <w:sz w:val="21"/>
          <w:szCs w:val="21"/>
          <w:lang w:eastAsia="ru-RU"/>
        </w:rPr>
        <w:br/>
      </w:r>
      <w:r w:rsidRPr="00A276BB">
        <w:rPr>
          <w:rFonts w:ascii="DroidSansRegular" w:eastAsia="Times New Roman" w:hAnsi="DroidSansRegular" w:cs="Times New Roman"/>
          <w:color w:val="000000"/>
          <w:sz w:val="24"/>
          <w:szCs w:val="24"/>
          <w:lang w:eastAsia="ru-RU"/>
        </w:rPr>
        <w:t>-</w:t>
      </w:r>
      <w:r>
        <w:rPr>
          <w:rFonts w:ascii="DroidSansRegular" w:eastAsia="Times New Roman" w:hAnsi="DroidSansRegular" w:cs="Times New Roman"/>
          <w:color w:val="000000"/>
          <w:sz w:val="24"/>
          <w:szCs w:val="24"/>
          <w:lang w:eastAsia="ru-RU"/>
        </w:rPr>
        <w:t xml:space="preserve"> </w:t>
      </w:r>
      <w:r w:rsidRPr="00A276BB">
        <w:rPr>
          <w:rFonts w:ascii="DroidSansRegular" w:eastAsia="Times New Roman" w:hAnsi="DroidSansRegular" w:cs="Times New Roman"/>
          <w:color w:val="000000"/>
          <w:sz w:val="24"/>
          <w:szCs w:val="24"/>
          <w:lang w:eastAsia="ru-RU"/>
        </w:rPr>
        <w:t>порядок и сроки прохождения внепланового противопожарного инструктажа и занятий по пожарно-техническому минимуму (пользование огнетушителями и др. средствами пожаротушения);</w:t>
      </w:r>
      <w:r w:rsidRPr="00A276BB">
        <w:rPr>
          <w:rFonts w:ascii="DroidSansRegular" w:eastAsia="Times New Roman" w:hAnsi="DroidSansRegular" w:cs="Times New Roman"/>
          <w:color w:val="92979E"/>
          <w:sz w:val="21"/>
          <w:szCs w:val="21"/>
          <w:lang w:eastAsia="ru-RU"/>
        </w:rPr>
        <w:br/>
      </w:r>
      <w:r w:rsidRPr="00A276BB">
        <w:rPr>
          <w:rFonts w:ascii="DroidSansRegular" w:eastAsia="Times New Roman" w:hAnsi="DroidSansRegular" w:cs="Times New Roman"/>
          <w:i/>
          <w:color w:val="000000"/>
          <w:sz w:val="24"/>
          <w:szCs w:val="24"/>
          <w:lang w:eastAsia="ru-RU"/>
        </w:rPr>
        <w:t>ставит задачу</w:t>
      </w:r>
      <w:r>
        <w:rPr>
          <w:rFonts w:ascii="DroidSansRegular" w:eastAsia="Times New Roman" w:hAnsi="DroidSansRegular" w:cs="Times New Roman"/>
          <w:color w:val="000000"/>
          <w:sz w:val="24"/>
          <w:szCs w:val="24"/>
          <w:lang w:eastAsia="ru-RU"/>
        </w:rPr>
        <w:t>:</w:t>
      </w:r>
      <w:r w:rsidRPr="00A276BB">
        <w:rPr>
          <w:rFonts w:ascii="DroidSansRegular" w:eastAsia="Times New Roman" w:hAnsi="DroidSansRegular" w:cs="Times New Roman"/>
          <w:color w:val="000000"/>
          <w:sz w:val="24"/>
          <w:szCs w:val="24"/>
          <w:lang w:eastAsia="ru-RU"/>
        </w:rPr>
        <w:br/>
        <w:t>-</w:t>
      </w:r>
      <w:r>
        <w:rPr>
          <w:rFonts w:ascii="DroidSansRegular" w:eastAsia="Times New Roman" w:hAnsi="DroidSansRegular" w:cs="Times New Roman"/>
          <w:color w:val="000000"/>
          <w:sz w:val="24"/>
          <w:szCs w:val="24"/>
          <w:lang w:eastAsia="ru-RU"/>
        </w:rPr>
        <w:t xml:space="preserve"> </w:t>
      </w:r>
      <w:r w:rsidRPr="00A276BB">
        <w:rPr>
          <w:rFonts w:ascii="DroidSansRegular" w:eastAsia="Times New Roman" w:hAnsi="DroidSansRegular" w:cs="Times New Roman"/>
          <w:color w:val="000000"/>
          <w:sz w:val="24"/>
          <w:szCs w:val="24"/>
          <w:lang w:eastAsia="ru-RU"/>
        </w:rPr>
        <w:t>перед преподавателями-организаторами ОБЖ и классными руководителями о проведении один раз в квартал практических занятий с обучающимися по выходу из очага пожара в случае невозможности использовать основные и запасные выходы.;</w:t>
      </w:r>
      <w:proofErr w:type="gramStart"/>
      <w:r w:rsidRPr="00A276BB">
        <w:rPr>
          <w:rFonts w:ascii="DroidSansRegular" w:eastAsia="Times New Roman" w:hAnsi="DroidSansRegular" w:cs="Times New Roman"/>
          <w:color w:val="92979E"/>
          <w:sz w:val="21"/>
          <w:szCs w:val="21"/>
          <w:lang w:eastAsia="ru-RU"/>
        </w:rPr>
        <w:br/>
      </w:r>
      <w:r>
        <w:rPr>
          <w:rFonts w:ascii="DroidSansRegular" w:eastAsia="Times New Roman" w:hAnsi="DroidSansRegular" w:cs="Times New Roman"/>
          <w:color w:val="000000"/>
          <w:sz w:val="24"/>
          <w:szCs w:val="24"/>
          <w:lang w:eastAsia="ru-RU"/>
        </w:rPr>
        <w:t>-</w:t>
      </w:r>
      <w:proofErr w:type="gramEnd"/>
      <w:r>
        <w:rPr>
          <w:rFonts w:ascii="DroidSansRegular" w:eastAsia="Times New Roman" w:hAnsi="DroidSansRegular" w:cs="Times New Roman"/>
          <w:color w:val="000000"/>
          <w:sz w:val="24"/>
          <w:szCs w:val="24"/>
          <w:lang w:eastAsia="ru-RU"/>
        </w:rPr>
        <w:t xml:space="preserve">перед заведующим хозяйством </w:t>
      </w:r>
      <w:r w:rsidRPr="00A276BB">
        <w:rPr>
          <w:rFonts w:ascii="DroidSansRegular" w:eastAsia="Times New Roman" w:hAnsi="DroidSansRegular" w:cs="Times New Roman"/>
          <w:color w:val="000000"/>
          <w:sz w:val="24"/>
          <w:szCs w:val="24"/>
          <w:lang w:eastAsia="ru-RU"/>
        </w:rPr>
        <w:t>о проверке и приведении в рабочее состояние всех запасных выходов.</w:t>
      </w:r>
      <w:r w:rsidRPr="00A276BB">
        <w:rPr>
          <w:rFonts w:ascii="DroidSansRegular" w:eastAsia="Times New Roman" w:hAnsi="DroidSansRegular" w:cs="Times New Roman"/>
          <w:color w:val="92979E"/>
          <w:sz w:val="21"/>
          <w:szCs w:val="21"/>
          <w:lang w:eastAsia="ru-RU"/>
        </w:rPr>
        <w:br/>
      </w:r>
      <w:r w:rsidRPr="00A276BB">
        <w:rPr>
          <w:rFonts w:ascii="DroidSansRegular" w:eastAsia="Times New Roman" w:hAnsi="DroidSansRegular" w:cs="Times New Roman"/>
          <w:color w:val="000000"/>
          <w:sz w:val="24"/>
          <w:szCs w:val="24"/>
          <w:lang w:eastAsia="ru-RU"/>
        </w:rPr>
        <w:t xml:space="preserve">-перед уполномоченным по охране труда </w:t>
      </w:r>
      <w:r>
        <w:rPr>
          <w:rFonts w:ascii="DroidSansRegular" w:eastAsia="Times New Roman" w:hAnsi="DroidSansRegular" w:cs="Times New Roman"/>
          <w:color w:val="000000"/>
          <w:sz w:val="24"/>
          <w:szCs w:val="24"/>
          <w:lang w:eastAsia="ru-RU"/>
        </w:rPr>
        <w:t xml:space="preserve"> - </w:t>
      </w:r>
      <w:r w:rsidRPr="00A276BB">
        <w:rPr>
          <w:rFonts w:ascii="DroidSansRegular" w:eastAsia="Times New Roman" w:hAnsi="DroidSansRegular" w:cs="Times New Roman"/>
          <w:color w:val="000000"/>
          <w:sz w:val="24"/>
          <w:szCs w:val="24"/>
          <w:lang w:eastAsia="ru-RU"/>
        </w:rPr>
        <w:t>обеспечить проведение комплекса мероприятий, направленных на предупреждение возможных чрезвычайных ситуаций, в том числе:</w:t>
      </w:r>
      <w:proofErr w:type="gramStart"/>
      <w:r w:rsidRPr="00A276BB">
        <w:rPr>
          <w:rFonts w:ascii="DroidSansRegular" w:eastAsia="Times New Roman" w:hAnsi="DroidSansRegular" w:cs="Times New Roman"/>
          <w:color w:val="92979E"/>
          <w:sz w:val="21"/>
          <w:szCs w:val="21"/>
          <w:lang w:eastAsia="ru-RU"/>
        </w:rPr>
        <w:br/>
      </w:r>
      <w:r w:rsidRPr="00A276BB">
        <w:rPr>
          <w:rFonts w:ascii="DroidSansRegular" w:eastAsia="Times New Roman" w:hAnsi="DroidSansRegular" w:cs="Times New Roman"/>
          <w:color w:val="000000"/>
          <w:sz w:val="24"/>
          <w:szCs w:val="24"/>
          <w:lang w:eastAsia="ru-RU"/>
        </w:rPr>
        <w:t>-</w:t>
      </w:r>
      <w:proofErr w:type="gramEnd"/>
      <w:r w:rsidRPr="00A276BB">
        <w:rPr>
          <w:rFonts w:ascii="DroidSansRegular" w:eastAsia="Times New Roman" w:hAnsi="DroidSansRegular" w:cs="Times New Roman"/>
          <w:color w:val="000000"/>
          <w:sz w:val="24"/>
          <w:szCs w:val="24"/>
          <w:lang w:eastAsia="ru-RU"/>
        </w:rPr>
        <w:t>проводить занятия с сотрудниками по планам действий по предупреждению и ликвидации чрезвычайных ситуаций, правилам пожарной безопасности;</w:t>
      </w:r>
      <w:r w:rsidRPr="00A276BB">
        <w:rPr>
          <w:rFonts w:ascii="DroidSansRegular" w:eastAsia="Times New Roman" w:hAnsi="DroidSansRegular" w:cs="Times New Roman"/>
          <w:color w:val="92979E"/>
          <w:sz w:val="21"/>
          <w:szCs w:val="21"/>
          <w:lang w:eastAsia="ru-RU"/>
        </w:rPr>
        <w:br/>
      </w:r>
      <w:r w:rsidRPr="00A276BB">
        <w:rPr>
          <w:rFonts w:ascii="DroidSansRegular" w:eastAsia="Times New Roman" w:hAnsi="DroidSansRegular" w:cs="Times New Roman"/>
          <w:color w:val="000000"/>
          <w:sz w:val="24"/>
          <w:szCs w:val="24"/>
          <w:lang w:eastAsia="ru-RU"/>
        </w:rPr>
        <w:t>-проводить практическую отработку эвакуации людей из здания школы не реже одного раза в две недели с составлением акта и обсуждением недостатков выявленных в ходе эвакуации;</w:t>
      </w:r>
      <w:r w:rsidRPr="00A276BB">
        <w:rPr>
          <w:rFonts w:ascii="DroidSansRegular" w:eastAsia="Times New Roman" w:hAnsi="DroidSansRegular" w:cs="Times New Roman"/>
          <w:color w:val="92979E"/>
          <w:sz w:val="21"/>
          <w:szCs w:val="21"/>
          <w:lang w:eastAsia="ru-RU"/>
        </w:rPr>
        <w:br/>
      </w:r>
      <w:r w:rsidRPr="00A276BB">
        <w:rPr>
          <w:rFonts w:ascii="DroidSansRegular" w:eastAsia="Times New Roman" w:hAnsi="DroidSansRegular" w:cs="Times New Roman"/>
          <w:color w:val="000000"/>
          <w:sz w:val="24"/>
          <w:szCs w:val="24"/>
          <w:lang w:eastAsia="ru-RU"/>
        </w:rPr>
        <w:t>-проверить наличие планов экстренной эвакуации людей из школы , уточнить наличие и распределение сил и средств при пожарах и других ЧС;</w:t>
      </w:r>
      <w:proofErr w:type="gramStart"/>
      <w:r w:rsidRPr="00A276BB">
        <w:rPr>
          <w:rFonts w:ascii="DroidSansRegular" w:eastAsia="Times New Roman" w:hAnsi="DroidSansRegular" w:cs="Times New Roman"/>
          <w:color w:val="92979E"/>
          <w:sz w:val="21"/>
          <w:szCs w:val="21"/>
          <w:lang w:eastAsia="ru-RU"/>
        </w:rPr>
        <w:br/>
      </w:r>
      <w:r w:rsidRPr="00A276BB">
        <w:rPr>
          <w:rFonts w:ascii="DroidSansRegular" w:eastAsia="Times New Roman" w:hAnsi="DroidSansRegular" w:cs="Times New Roman"/>
          <w:color w:val="000000"/>
          <w:sz w:val="24"/>
          <w:szCs w:val="24"/>
          <w:lang w:eastAsia="ru-RU"/>
        </w:rPr>
        <w:t>-</w:t>
      </w:r>
      <w:proofErr w:type="gramEnd"/>
      <w:r w:rsidRPr="00A276BB">
        <w:rPr>
          <w:rFonts w:ascii="DroidSansRegular" w:eastAsia="Times New Roman" w:hAnsi="DroidSansRegular" w:cs="Times New Roman"/>
          <w:color w:val="000000"/>
          <w:sz w:val="24"/>
          <w:szCs w:val="24"/>
          <w:lang w:eastAsia="ru-RU"/>
        </w:rPr>
        <w:t>проверить наличие и при необходимости уточнить схемы оповещения должностных лиц и инструкции дежурным при угрозе и возникновении чрезвычайных ситуаций.</w:t>
      </w:r>
      <w:r w:rsidRPr="00A276BB">
        <w:rPr>
          <w:rFonts w:ascii="DroidSansRegular" w:eastAsia="Times New Roman" w:hAnsi="DroidSansRegular" w:cs="Times New Roman"/>
          <w:color w:val="92979E"/>
          <w:sz w:val="21"/>
          <w:szCs w:val="21"/>
          <w:lang w:eastAsia="ru-RU"/>
        </w:rPr>
        <w:br/>
      </w:r>
      <w:r w:rsidRPr="00A276BB">
        <w:rPr>
          <w:rFonts w:ascii="DroidSansRegular" w:eastAsia="Times New Roman" w:hAnsi="DroidSansRegular" w:cs="Times New Roman"/>
          <w:color w:val="000000"/>
          <w:sz w:val="24"/>
          <w:szCs w:val="24"/>
          <w:lang w:eastAsia="ru-RU"/>
        </w:rPr>
        <w:t>-периодически проверять пожарную безопасность, наличие и работоспособность средств пожаротушения, обращая особое внимание на помещения и территории, где будут проходить мероприятия с массовым пребыванием людей;</w:t>
      </w:r>
      <w:r w:rsidRPr="00A276BB">
        <w:rPr>
          <w:rFonts w:ascii="DroidSansRegular" w:eastAsia="Times New Roman" w:hAnsi="DroidSansRegular" w:cs="Times New Roman"/>
          <w:color w:val="92979E"/>
          <w:sz w:val="21"/>
          <w:szCs w:val="21"/>
          <w:lang w:eastAsia="ru-RU"/>
        </w:rPr>
        <w:br/>
      </w:r>
      <w:r w:rsidRPr="00A276BB">
        <w:rPr>
          <w:rFonts w:ascii="DroidSansRegular" w:eastAsia="Times New Roman" w:hAnsi="DroidSansRegular" w:cs="Times New Roman"/>
          <w:color w:val="000000"/>
          <w:sz w:val="24"/>
          <w:szCs w:val="24"/>
          <w:lang w:eastAsia="ru-RU"/>
        </w:rPr>
        <w:t xml:space="preserve">-информировать </w:t>
      </w:r>
      <w:proofErr w:type="spellStart"/>
      <w:r w:rsidRPr="00A276BB">
        <w:rPr>
          <w:rFonts w:ascii="DroidSansRegular" w:eastAsia="Times New Roman" w:hAnsi="DroidSansRegular" w:cs="Times New Roman"/>
          <w:color w:val="000000"/>
          <w:sz w:val="24"/>
          <w:szCs w:val="24"/>
          <w:lang w:eastAsia="ru-RU"/>
        </w:rPr>
        <w:t>Кошкинский</w:t>
      </w:r>
      <w:proofErr w:type="spellEnd"/>
      <w:r w:rsidRPr="00A276BB">
        <w:rPr>
          <w:rFonts w:ascii="DroidSansRegular" w:eastAsia="Times New Roman" w:hAnsi="DroidSansRegular" w:cs="Times New Roman"/>
          <w:color w:val="000000"/>
          <w:sz w:val="24"/>
          <w:szCs w:val="24"/>
          <w:lang w:eastAsia="ru-RU"/>
        </w:rPr>
        <w:t xml:space="preserve"> ТОО, органы внутренних дел, ОГПН и отдел ГОЧС района о планируемых мероприятиях с массовым пребыванием учащихся для обеспечения безопасности их проведения и осуществления предварительных профилактических мероприятий силами этих органов;</w:t>
      </w:r>
      <w:proofErr w:type="gramStart"/>
      <w:r w:rsidRPr="00A276BB">
        <w:rPr>
          <w:rFonts w:ascii="DroidSansRegular" w:eastAsia="Times New Roman" w:hAnsi="DroidSansRegular" w:cs="Times New Roman"/>
          <w:color w:val="92979E"/>
          <w:sz w:val="21"/>
          <w:szCs w:val="21"/>
          <w:lang w:eastAsia="ru-RU"/>
        </w:rPr>
        <w:br/>
      </w:r>
      <w:r w:rsidRPr="00A276BB">
        <w:rPr>
          <w:rFonts w:ascii="DroidSansRegular" w:eastAsia="Times New Roman" w:hAnsi="DroidSansRegular" w:cs="Times New Roman"/>
          <w:color w:val="000000"/>
          <w:sz w:val="24"/>
          <w:szCs w:val="24"/>
          <w:lang w:eastAsia="ru-RU"/>
        </w:rPr>
        <w:t>-</w:t>
      </w:r>
      <w:proofErr w:type="gramEnd"/>
      <w:r w:rsidRPr="00A276BB">
        <w:rPr>
          <w:rFonts w:ascii="DroidSansRegular" w:eastAsia="Times New Roman" w:hAnsi="DroidSansRegular" w:cs="Times New Roman"/>
          <w:color w:val="000000"/>
          <w:sz w:val="24"/>
          <w:szCs w:val="24"/>
          <w:lang w:eastAsia="ru-RU"/>
        </w:rPr>
        <w:t>перед классными руководителями об инструктировании своих подопечных о надлежащем поведении в школе.</w:t>
      </w:r>
      <w:r w:rsidRPr="00A276BB">
        <w:rPr>
          <w:rFonts w:ascii="DroidSansRegular" w:eastAsia="Times New Roman" w:hAnsi="DroidSansRegular" w:cs="Times New Roman"/>
          <w:color w:val="92979E"/>
          <w:sz w:val="21"/>
          <w:szCs w:val="21"/>
          <w:lang w:eastAsia="ru-RU"/>
        </w:rPr>
        <w:br/>
      </w:r>
      <w:r w:rsidRPr="00A276BB">
        <w:rPr>
          <w:rFonts w:ascii="DroidSansRegular" w:eastAsia="Times New Roman" w:hAnsi="DroidSansRegular" w:cs="Times New Roman"/>
          <w:color w:val="000000"/>
          <w:sz w:val="24"/>
          <w:szCs w:val="24"/>
          <w:lang w:eastAsia="ru-RU"/>
        </w:rPr>
        <w:t>Директор школы и уполномоченный по охране труда 1 раз в 3 года проходят курсы по повышению квалификации по охране труда</w:t>
      </w:r>
      <w:proofErr w:type="gramStart"/>
      <w:r w:rsidRPr="00A276BB">
        <w:rPr>
          <w:rFonts w:ascii="DroidSansRegular" w:eastAsia="Times New Roman" w:hAnsi="DroidSansRegular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A276BB">
        <w:rPr>
          <w:rFonts w:ascii="DroidSansRegular" w:eastAsia="Times New Roman" w:hAnsi="DroidSansRegular" w:cs="Times New Roman"/>
          <w:color w:val="92979E"/>
          <w:sz w:val="21"/>
          <w:szCs w:val="21"/>
          <w:lang w:eastAsia="ru-RU"/>
        </w:rPr>
        <w:br/>
      </w:r>
      <w:r w:rsidRPr="00A276BB">
        <w:rPr>
          <w:rFonts w:ascii="DroidSansRegular" w:eastAsia="Times New Roman" w:hAnsi="DroidSansRegular" w:cs="Times New Roman"/>
          <w:color w:val="000000"/>
          <w:sz w:val="24"/>
          <w:szCs w:val="24"/>
          <w:lang w:eastAsia="ru-RU"/>
        </w:rPr>
        <w:t>Характеристика состояния зданий и пришкольной территории</w:t>
      </w:r>
      <w:r w:rsidRPr="00A276BB">
        <w:rPr>
          <w:rFonts w:ascii="DroidSansRegular" w:eastAsia="Times New Roman" w:hAnsi="DroidSansRegular" w:cs="Times New Roman"/>
          <w:color w:val="92979E"/>
          <w:sz w:val="21"/>
          <w:szCs w:val="21"/>
          <w:lang w:eastAsia="ru-RU"/>
        </w:rPr>
        <w:br/>
      </w:r>
      <w:r w:rsidRPr="00A276BB">
        <w:rPr>
          <w:rFonts w:ascii="DroidSansRegular" w:eastAsia="Times New Roman" w:hAnsi="DroidSansRegular" w:cs="Times New Roman"/>
          <w:color w:val="000000"/>
          <w:sz w:val="24"/>
          <w:szCs w:val="24"/>
          <w:lang w:eastAsia="ru-RU"/>
        </w:rPr>
        <w:t>В ГБОУ ООШ с.</w:t>
      </w:r>
      <w:r>
        <w:rPr>
          <w:rFonts w:ascii="DroidSansRegular" w:eastAsia="Times New Roman" w:hAnsi="DroidSansRegular" w:cs="Times New Roman"/>
          <w:color w:val="000000"/>
          <w:sz w:val="24"/>
          <w:szCs w:val="24"/>
          <w:lang w:eastAsia="ru-RU"/>
        </w:rPr>
        <w:t xml:space="preserve"> Большая Константиновка</w:t>
      </w:r>
      <w:r w:rsidRPr="00A276BB">
        <w:rPr>
          <w:rFonts w:ascii="DroidSansRegular" w:eastAsia="Times New Roman" w:hAnsi="DroidSansRegular" w:cs="Times New Roman"/>
          <w:color w:val="000000"/>
          <w:sz w:val="24"/>
          <w:szCs w:val="24"/>
          <w:lang w:eastAsia="ru-RU"/>
        </w:rPr>
        <w:t xml:space="preserve"> с момента постройки школы капитальный ремонт не проводился..</w:t>
      </w:r>
      <w:r>
        <w:rPr>
          <w:rFonts w:ascii="DroidSansRegular" w:eastAsia="Times New Roman" w:hAnsi="DroidSansRegular" w:cs="Times New Roman"/>
          <w:color w:val="000000"/>
          <w:sz w:val="24"/>
          <w:szCs w:val="24"/>
          <w:lang w:eastAsia="ru-RU"/>
        </w:rPr>
        <w:t xml:space="preserve"> </w:t>
      </w:r>
      <w:r w:rsidRPr="00A276BB">
        <w:rPr>
          <w:rFonts w:ascii="DroidSansRegular" w:eastAsia="Times New Roman" w:hAnsi="DroidSansRegular" w:cs="Times New Roman"/>
          <w:color w:val="000000"/>
          <w:sz w:val="24"/>
          <w:szCs w:val="24"/>
          <w:lang w:eastAsia="ru-RU"/>
        </w:rPr>
        <w:t>Косметический ремонт проводится ежегодно. Пришкольная территория не содержит специальной зоны отдыха для детей.</w:t>
      </w:r>
      <w:r w:rsidRPr="00A276BB">
        <w:rPr>
          <w:rFonts w:ascii="DroidSansRegular" w:eastAsia="Times New Roman" w:hAnsi="DroidSansRegular" w:cs="Times New Roman"/>
          <w:color w:val="92979E"/>
          <w:sz w:val="21"/>
          <w:szCs w:val="21"/>
          <w:lang w:eastAsia="ru-RU"/>
        </w:rPr>
        <w:br/>
      </w:r>
      <w:r w:rsidRPr="00A276BB">
        <w:rPr>
          <w:rFonts w:ascii="DroidSansRegular" w:eastAsia="Times New Roman" w:hAnsi="DroidSansRegular" w:cs="Times New Roman"/>
          <w:color w:val="000000"/>
          <w:sz w:val="24"/>
          <w:szCs w:val="24"/>
          <w:lang w:eastAsia="ru-RU"/>
        </w:rPr>
        <w:lastRenderedPageBreak/>
        <w:t>Система автоматической пожарной сигнализации имеется. ОУ в основном соответствует требованиям пожарной безопасности. Школа укомплектована огнетушителями, пожарными светоотражающими знаками в достаточном количестве, запасные выходы подде</w:t>
      </w:r>
      <w:r>
        <w:rPr>
          <w:rFonts w:ascii="DroidSansRegular" w:eastAsia="Times New Roman" w:hAnsi="DroidSansRegular" w:cs="Times New Roman"/>
          <w:color w:val="000000"/>
          <w:sz w:val="24"/>
          <w:szCs w:val="24"/>
          <w:lang w:eastAsia="ru-RU"/>
        </w:rPr>
        <w:t>рживаются в состоянии противопо</w:t>
      </w:r>
      <w:r w:rsidRPr="00A276BB">
        <w:rPr>
          <w:rFonts w:ascii="DroidSansRegular" w:eastAsia="Times New Roman" w:hAnsi="DroidSansRegular" w:cs="Times New Roman"/>
          <w:color w:val="000000"/>
          <w:sz w:val="24"/>
          <w:szCs w:val="24"/>
          <w:lang w:eastAsia="ru-RU"/>
        </w:rPr>
        <w:t>жарной безопасности, имеется пожарная декларация. 3 человека имеют удостоверения о повышении квалификации по пожарно-техническому минимуму.</w:t>
      </w:r>
      <w:r w:rsidRPr="00A276BB">
        <w:rPr>
          <w:rFonts w:ascii="DroidSansRegular" w:eastAsia="Times New Roman" w:hAnsi="DroidSansRegular" w:cs="Times New Roman"/>
          <w:color w:val="92979E"/>
          <w:sz w:val="21"/>
          <w:szCs w:val="21"/>
          <w:lang w:eastAsia="ru-RU"/>
        </w:rPr>
        <w:br/>
      </w:r>
      <w:r w:rsidRPr="00A276BB">
        <w:rPr>
          <w:rFonts w:ascii="DroidSansRegular" w:eastAsia="Times New Roman" w:hAnsi="DroidSansRegular" w:cs="Times New Roman"/>
          <w:color w:val="000000"/>
          <w:sz w:val="24"/>
          <w:szCs w:val="24"/>
          <w:lang w:eastAsia="ru-RU"/>
        </w:rPr>
        <w:t>В течение учебного года и в летний период осуществляется текущий косметический ремонт в классных комнатах и местах общего пользования. В классах преобладают светлые тона. В коридоре для релаксации имеется теннисный стол.</w:t>
      </w:r>
      <w:r w:rsidRPr="00A276BB">
        <w:rPr>
          <w:rFonts w:ascii="DroidSansRegular" w:eastAsia="Times New Roman" w:hAnsi="DroidSansRegular" w:cs="Times New Roman"/>
          <w:color w:val="92979E"/>
          <w:sz w:val="21"/>
          <w:szCs w:val="21"/>
          <w:lang w:eastAsia="ru-RU"/>
        </w:rPr>
        <w:br/>
      </w:r>
      <w:r w:rsidRPr="00A276BB">
        <w:rPr>
          <w:rFonts w:ascii="DroidSansRegular" w:eastAsia="Times New Roman" w:hAnsi="DroidSansRegular" w:cs="Times New Roman"/>
          <w:color w:val="000000"/>
          <w:sz w:val="24"/>
          <w:szCs w:val="24"/>
          <w:lang w:eastAsia="ru-RU"/>
        </w:rPr>
        <w:t>Имеющиеся в школе помещения создают в основном необходимые условия для организации УВП, активного отдыха, питания, оздоровления детей. Каждый школьник обеспечен рабочим местом в соответствии с нормативами. В школе соблюдается воздушно-тепловой режим уборки помещений, освещенности в соответствии с санитарно-гигиеническими нормами.</w:t>
      </w:r>
      <w:r w:rsidRPr="00A276BB">
        <w:rPr>
          <w:rFonts w:ascii="DroidSansRegular" w:eastAsia="Times New Roman" w:hAnsi="DroidSansRegular" w:cs="Times New Roman"/>
          <w:color w:val="92979E"/>
          <w:sz w:val="21"/>
          <w:szCs w:val="21"/>
          <w:lang w:eastAsia="ru-RU"/>
        </w:rPr>
        <w:br/>
      </w:r>
      <w:r w:rsidRPr="00A276BB">
        <w:rPr>
          <w:rFonts w:ascii="DroidSansRegular" w:eastAsia="Times New Roman" w:hAnsi="DroidSansRegular" w:cs="Times New Roman"/>
          <w:color w:val="000000"/>
          <w:sz w:val="24"/>
          <w:szCs w:val="24"/>
          <w:lang w:eastAsia="ru-RU"/>
        </w:rPr>
        <w:t>Собственной медсестры в школе нет из-за малого количества детей. Заключается ежегодно договор с ГБУЗ «</w:t>
      </w:r>
      <w:proofErr w:type="spellStart"/>
      <w:r w:rsidRPr="00A276BB">
        <w:rPr>
          <w:rFonts w:ascii="DroidSansRegular" w:eastAsia="Times New Roman" w:hAnsi="DroidSansRegular" w:cs="Times New Roman"/>
          <w:color w:val="000000"/>
          <w:sz w:val="24"/>
          <w:szCs w:val="24"/>
          <w:lang w:eastAsia="ru-RU"/>
        </w:rPr>
        <w:t>Кошкинская</w:t>
      </w:r>
      <w:proofErr w:type="spellEnd"/>
      <w:r w:rsidRPr="00A276BB">
        <w:rPr>
          <w:rFonts w:ascii="DroidSansRegular" w:eastAsia="Times New Roman" w:hAnsi="DroidSansRegular" w:cs="Times New Roman"/>
          <w:color w:val="000000"/>
          <w:sz w:val="24"/>
          <w:szCs w:val="24"/>
          <w:lang w:eastAsia="ru-RU"/>
        </w:rPr>
        <w:t xml:space="preserve"> ЦРБ» на оказание медицинских услуг детям</w:t>
      </w:r>
    </w:p>
    <w:p w:rsidR="00E625F6" w:rsidRDefault="00E625F6"/>
    <w:sectPr w:rsidR="00E62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San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8B8"/>
    <w:rsid w:val="001A28B8"/>
    <w:rsid w:val="00A276BB"/>
    <w:rsid w:val="00E6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1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605</Words>
  <Characters>3454</Characters>
  <Application>Microsoft Office Word</Application>
  <DocSecurity>0</DocSecurity>
  <Lines>28</Lines>
  <Paragraphs>8</Paragraphs>
  <ScaleCrop>false</ScaleCrop>
  <Company/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2017-07-24T13:42:00Z</dcterms:created>
  <dcterms:modified xsi:type="dcterms:W3CDTF">2017-07-24T13:47:00Z</dcterms:modified>
</cp:coreProperties>
</file>